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23"/>
        <w:gridCol w:w="3871"/>
      </w:tblGrid>
      <w:tr w:rsidR="0098415D" w:rsidTr="0098415D">
        <w:tc>
          <w:tcPr>
            <w:tcW w:w="11023" w:type="dxa"/>
          </w:tcPr>
          <w:p w:rsidR="0098415D" w:rsidRDefault="0098415D"/>
        </w:tc>
        <w:tc>
          <w:tcPr>
            <w:tcW w:w="3871" w:type="dxa"/>
          </w:tcPr>
          <w:p w:rsidR="0098415D" w:rsidRPr="0098415D" w:rsidRDefault="0098415D" w:rsidP="0098415D">
            <w:pPr>
              <w:rPr>
                <w:sz w:val="28"/>
                <w:szCs w:val="28"/>
              </w:rPr>
            </w:pPr>
            <w:r w:rsidRPr="0098415D">
              <w:rPr>
                <w:sz w:val="28"/>
                <w:szCs w:val="28"/>
              </w:rPr>
              <w:t>Приложение 11</w:t>
            </w:r>
          </w:p>
          <w:p w:rsidR="0098415D" w:rsidRPr="0098415D" w:rsidRDefault="0098415D" w:rsidP="0098415D">
            <w:pPr>
              <w:rPr>
                <w:sz w:val="28"/>
                <w:szCs w:val="28"/>
              </w:rPr>
            </w:pPr>
          </w:p>
          <w:p w:rsidR="0098415D" w:rsidRPr="0098415D" w:rsidRDefault="0098415D" w:rsidP="0098415D">
            <w:pPr>
              <w:rPr>
                <w:sz w:val="28"/>
                <w:szCs w:val="28"/>
              </w:rPr>
            </w:pPr>
            <w:r w:rsidRPr="0098415D">
              <w:rPr>
                <w:sz w:val="28"/>
                <w:szCs w:val="28"/>
              </w:rPr>
              <w:t>УТВЕРЖДЕНА</w:t>
            </w:r>
          </w:p>
          <w:p w:rsidR="0098415D" w:rsidRPr="0098415D" w:rsidRDefault="0098415D" w:rsidP="0098415D">
            <w:pPr>
              <w:rPr>
                <w:sz w:val="28"/>
                <w:szCs w:val="28"/>
              </w:rPr>
            </w:pPr>
            <w:r w:rsidRPr="0098415D">
              <w:rPr>
                <w:sz w:val="28"/>
                <w:szCs w:val="28"/>
              </w:rPr>
              <w:t>решением Думы                                               муниципального образ</w:t>
            </w:r>
            <w:r w:rsidRPr="0098415D">
              <w:rPr>
                <w:sz w:val="28"/>
                <w:szCs w:val="28"/>
              </w:rPr>
              <w:t>о</w:t>
            </w:r>
            <w:r w:rsidRPr="0098415D">
              <w:rPr>
                <w:sz w:val="28"/>
                <w:szCs w:val="28"/>
              </w:rPr>
              <w:t>вания                                                   город-курорт Геленджик</w:t>
            </w:r>
          </w:p>
          <w:p w:rsidR="0098415D" w:rsidRDefault="0098415D" w:rsidP="0098415D">
            <w:r w:rsidRPr="0098415D">
              <w:rPr>
                <w:sz w:val="28"/>
                <w:szCs w:val="28"/>
              </w:rPr>
              <w:t>от________________№______</w:t>
            </w:r>
          </w:p>
        </w:tc>
      </w:tr>
    </w:tbl>
    <w:p w:rsidR="0098415D" w:rsidRDefault="0098415D"/>
    <w:p w:rsidR="0098415D" w:rsidRDefault="0098415D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917"/>
        <w:gridCol w:w="1669"/>
        <w:gridCol w:w="2928"/>
        <w:gridCol w:w="2126"/>
      </w:tblGrid>
      <w:tr w:rsidR="00425EE0" w:rsidTr="008676A8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F44" w:rsidRDefault="00425EE0" w:rsidP="00A8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>
              <w:rPr>
                <w:sz w:val="28"/>
                <w:szCs w:val="28"/>
              </w:rPr>
              <w:br/>
              <w:t xml:space="preserve">муниципальных гарантий муниципального образования </w:t>
            </w:r>
            <w:r w:rsidR="00627F44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br/>
              <w:t xml:space="preserve">город-курорт Геленджик </w:t>
            </w:r>
            <w:r w:rsidR="00627F44">
              <w:rPr>
                <w:sz w:val="28"/>
                <w:szCs w:val="28"/>
              </w:rPr>
              <w:t xml:space="preserve">Краснодарского края </w:t>
            </w:r>
            <w:r>
              <w:rPr>
                <w:sz w:val="28"/>
                <w:szCs w:val="28"/>
              </w:rPr>
              <w:t xml:space="preserve">в </w:t>
            </w:r>
            <w:r w:rsidR="00A8548C">
              <w:rPr>
                <w:sz w:val="28"/>
                <w:szCs w:val="28"/>
              </w:rPr>
              <w:t xml:space="preserve">иностранной </w:t>
            </w:r>
            <w:r>
              <w:rPr>
                <w:sz w:val="28"/>
                <w:szCs w:val="28"/>
              </w:rPr>
              <w:t>валюте на 202</w:t>
            </w:r>
            <w:r w:rsidR="00B1073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</w:t>
            </w:r>
          </w:p>
          <w:p w:rsidR="00425EE0" w:rsidRDefault="00425EE0" w:rsidP="00A854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202</w:t>
            </w:r>
            <w:r w:rsidR="00B10738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A97F7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202</w:t>
            </w:r>
            <w:r w:rsidR="00B1073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годов </w:t>
            </w:r>
          </w:p>
          <w:p w:rsidR="0098415D" w:rsidRPr="0098415D" w:rsidRDefault="0098415D" w:rsidP="00A8548C">
            <w:pPr>
              <w:jc w:val="center"/>
              <w:rPr>
                <w:sz w:val="6"/>
                <w:szCs w:val="6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jc w:val="center"/>
              <w:rPr>
                <w:sz w:val="28"/>
                <w:szCs w:val="28"/>
              </w:rPr>
            </w:pPr>
          </w:p>
        </w:tc>
      </w:tr>
      <w:tr w:rsidR="00581128" w:rsidTr="00735BBB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1128" w:rsidRPr="0098415D" w:rsidRDefault="00581128" w:rsidP="00735BBB">
            <w:pPr>
              <w:jc w:val="center"/>
              <w:rPr>
                <w:sz w:val="2"/>
                <w:szCs w:val="2"/>
              </w:rPr>
            </w:pPr>
          </w:p>
          <w:p w:rsidR="00581128" w:rsidRDefault="00581128" w:rsidP="005F01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Перечень подлежащих предоставлению муниципальных гарантий муниципального образования</w:t>
            </w:r>
          </w:p>
          <w:p w:rsidR="00581128" w:rsidRDefault="00627F44" w:rsidP="005F01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r w:rsidR="00B10738">
              <w:rPr>
                <w:sz w:val="28"/>
                <w:szCs w:val="28"/>
              </w:rPr>
              <w:t xml:space="preserve">город-курорт  Геленджик </w:t>
            </w:r>
            <w:r>
              <w:rPr>
                <w:sz w:val="28"/>
                <w:szCs w:val="28"/>
              </w:rPr>
              <w:t xml:space="preserve">Краснодарского края </w:t>
            </w:r>
            <w:r w:rsidR="00B10738">
              <w:rPr>
                <w:sz w:val="28"/>
                <w:szCs w:val="28"/>
              </w:rPr>
              <w:t>в 2026 году и в плановом периоде 2027 и 2028</w:t>
            </w:r>
            <w:r w:rsidR="00581128">
              <w:rPr>
                <w:sz w:val="28"/>
                <w:szCs w:val="28"/>
              </w:rPr>
              <w:t xml:space="preserve"> годов</w:t>
            </w:r>
          </w:p>
        </w:tc>
      </w:tr>
      <w:tr w:rsidR="00425EE0" w:rsidTr="00735BBB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</w:tr>
      <w:tr w:rsidR="00425EE0" w:rsidTr="00735BBB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№ </w:t>
            </w:r>
            <w:proofErr w:type="gramStart"/>
            <w:r w:rsidRPr="00627F44">
              <w:rPr>
                <w:szCs w:val="24"/>
              </w:rPr>
              <w:t>п</w:t>
            </w:r>
            <w:proofErr w:type="gramEnd"/>
            <w:r w:rsidRPr="00627F44">
              <w:rPr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Направление   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(цель)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 гарантирования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Наименование принципала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Объем гарантий, тыс. рублей</w:t>
            </w:r>
          </w:p>
        </w:tc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E0" w:rsidRPr="00627F44" w:rsidRDefault="00ED129A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Условия предоставления и исполнения гарантий</w:t>
            </w:r>
          </w:p>
        </w:tc>
      </w:tr>
      <w:tr w:rsidR="00425EE0" w:rsidTr="0098415D">
        <w:trPr>
          <w:trHeight w:val="70"/>
        </w:trPr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5EE0" w:rsidRPr="00627F44" w:rsidRDefault="00425EE0" w:rsidP="00735BBB">
            <w:pPr>
              <w:rPr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627F44" w:rsidRDefault="00425EE0" w:rsidP="00735BBB">
            <w:pPr>
              <w:rPr>
                <w:szCs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627F44" w:rsidRDefault="00425EE0" w:rsidP="00735BBB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202</w:t>
            </w:r>
            <w:r w:rsidR="00B10738" w:rsidRPr="00627F44">
              <w:rPr>
                <w:szCs w:val="24"/>
              </w:rPr>
              <w:t>6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год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202</w:t>
            </w:r>
            <w:r w:rsidR="00B10738" w:rsidRPr="00627F44">
              <w:rPr>
                <w:szCs w:val="24"/>
              </w:rPr>
              <w:t>7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202</w:t>
            </w:r>
            <w:r w:rsidR="00B10738" w:rsidRPr="00627F44">
              <w:rPr>
                <w:szCs w:val="24"/>
              </w:rPr>
              <w:t>8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год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наличие 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права 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регрессного требования </w:t>
            </w:r>
          </w:p>
          <w:p w:rsidR="00425EE0" w:rsidRPr="00627F44" w:rsidRDefault="00425EE0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гаранта к принципалу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предоставление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обеспечения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исполнения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обязательств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принципала </w:t>
            </w:r>
            <w:proofErr w:type="gramStart"/>
            <w:r w:rsidRPr="00627F44">
              <w:rPr>
                <w:szCs w:val="24"/>
              </w:rPr>
              <w:t>по</w:t>
            </w:r>
            <w:proofErr w:type="gramEnd"/>
            <w:r w:rsidRPr="00627F44">
              <w:rPr>
                <w:szCs w:val="24"/>
              </w:rPr>
              <w:t xml:space="preserve">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удовлетворению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регрессного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требования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гаранта </w:t>
            </w:r>
          </w:p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к принципалу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27F44" w:rsidRDefault="008676A8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и</w:t>
            </w:r>
            <w:r w:rsidR="00425EE0" w:rsidRPr="00627F44">
              <w:rPr>
                <w:szCs w:val="24"/>
              </w:rPr>
              <w:t xml:space="preserve">ные условия </w:t>
            </w:r>
          </w:p>
        </w:tc>
      </w:tr>
      <w:tr w:rsidR="00756D67" w:rsidTr="00735BBB"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D67" w:rsidRDefault="00756D67" w:rsidP="0098415D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shd w:val="clear" w:color="auto" w:fill="auto"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-</w:t>
            </w:r>
          </w:p>
        </w:tc>
        <w:tc>
          <w:tcPr>
            <w:tcW w:w="1965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-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0,0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0,0</w:t>
            </w:r>
          </w:p>
        </w:tc>
        <w:tc>
          <w:tcPr>
            <w:tcW w:w="917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0,0</w:t>
            </w:r>
          </w:p>
        </w:tc>
        <w:tc>
          <w:tcPr>
            <w:tcW w:w="1669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-</w:t>
            </w:r>
          </w:p>
        </w:tc>
        <w:tc>
          <w:tcPr>
            <w:tcW w:w="2928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25EE0" w:rsidRPr="00627F44" w:rsidRDefault="00425EE0" w:rsidP="00425EE0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-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8"/>
                <w:szCs w:val="28"/>
              </w:rPr>
            </w:pPr>
          </w:p>
        </w:tc>
      </w:tr>
      <w:tr w:rsidR="00581128" w:rsidTr="00735BBB">
        <w:trPr>
          <w:trHeight w:val="966"/>
        </w:trPr>
        <w:tc>
          <w:tcPr>
            <w:tcW w:w="14600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35BBB" w:rsidRDefault="00735BBB" w:rsidP="0098415D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581128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 Общий объем бюджетных ассигнований, предусмотренных на исполнение муниципальных гарантий</w:t>
            </w:r>
          </w:p>
          <w:p w:rsidR="00627F44" w:rsidRDefault="00581128" w:rsidP="005811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="00627F44">
              <w:rPr>
                <w:sz w:val="28"/>
                <w:szCs w:val="28"/>
              </w:rPr>
              <w:t xml:space="preserve">городской округ </w:t>
            </w:r>
            <w:r>
              <w:rPr>
                <w:sz w:val="28"/>
                <w:szCs w:val="28"/>
              </w:rPr>
              <w:t xml:space="preserve">город-курорт Геленджик </w:t>
            </w:r>
            <w:r w:rsidR="00627F44">
              <w:rPr>
                <w:sz w:val="28"/>
                <w:szCs w:val="28"/>
              </w:rPr>
              <w:t xml:space="preserve">Краснодарского края </w:t>
            </w:r>
          </w:p>
          <w:p w:rsidR="00581128" w:rsidRDefault="00581128" w:rsidP="00627F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возможным гарантийным случаям</w:t>
            </w:r>
            <w:r w:rsidR="00627F44">
              <w:rPr>
                <w:sz w:val="28"/>
                <w:szCs w:val="28"/>
              </w:rPr>
              <w:t xml:space="preserve"> </w:t>
            </w:r>
            <w:r w:rsidR="00B10738">
              <w:rPr>
                <w:sz w:val="28"/>
                <w:szCs w:val="28"/>
              </w:rPr>
              <w:t>в 2026 году и в плановом периоде 2027 и 2028</w:t>
            </w:r>
            <w:r>
              <w:rPr>
                <w:sz w:val="28"/>
                <w:szCs w:val="28"/>
              </w:rPr>
              <w:t xml:space="preserve"> годов</w:t>
            </w:r>
          </w:p>
        </w:tc>
      </w:tr>
    </w:tbl>
    <w:p w:rsidR="00756D67" w:rsidRDefault="00756D67"/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1687"/>
        <w:gridCol w:w="2046"/>
        <w:gridCol w:w="2065"/>
        <w:gridCol w:w="1843"/>
      </w:tblGrid>
      <w:tr w:rsidR="00756D67" w:rsidTr="008676A8">
        <w:trPr>
          <w:trHeight w:val="603"/>
        </w:trPr>
        <w:tc>
          <w:tcPr>
            <w:tcW w:w="86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27F44" w:rsidRDefault="00756D67" w:rsidP="00756D67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Исполнение муниципальных гарантий</w:t>
            </w:r>
          </w:p>
          <w:p w:rsidR="00627F44" w:rsidRPr="00627F44" w:rsidRDefault="00756D67" w:rsidP="00756D67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 xml:space="preserve">муниципального образования </w:t>
            </w:r>
            <w:r w:rsidR="00627F44" w:rsidRPr="00627F44">
              <w:rPr>
                <w:szCs w:val="24"/>
              </w:rPr>
              <w:t xml:space="preserve">городской округ </w:t>
            </w:r>
          </w:p>
          <w:p w:rsidR="00756D67" w:rsidRPr="00627F44" w:rsidRDefault="00756D67" w:rsidP="00756D67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город-курорт Геленджик</w:t>
            </w:r>
            <w:r w:rsidR="00627F44" w:rsidRPr="00627F44">
              <w:rPr>
                <w:szCs w:val="24"/>
              </w:rPr>
              <w:t xml:space="preserve"> Краснодарского края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27F44" w:rsidRDefault="00756D67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Объем бюджетных ассигнований, тыс. рублей</w:t>
            </w:r>
          </w:p>
        </w:tc>
      </w:tr>
      <w:tr w:rsidR="00756D67" w:rsidTr="008676A8">
        <w:trPr>
          <w:trHeight w:val="398"/>
        </w:trPr>
        <w:tc>
          <w:tcPr>
            <w:tcW w:w="86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27F44" w:rsidRDefault="00756D67" w:rsidP="00735BBB">
            <w:pPr>
              <w:jc w:val="center"/>
              <w:rPr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27F44" w:rsidRDefault="00756D67" w:rsidP="00AF569F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202</w:t>
            </w:r>
            <w:r w:rsidR="00B10738" w:rsidRPr="00627F44">
              <w:rPr>
                <w:szCs w:val="24"/>
              </w:rPr>
              <w:t>6</w:t>
            </w:r>
            <w:r w:rsidRPr="00627F44">
              <w:rPr>
                <w:szCs w:val="24"/>
              </w:rPr>
              <w:t xml:space="preserve"> год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27F44" w:rsidRDefault="00756D67" w:rsidP="00AF569F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202</w:t>
            </w:r>
            <w:r w:rsidR="00B10738" w:rsidRPr="00627F44">
              <w:rPr>
                <w:szCs w:val="24"/>
              </w:rPr>
              <w:t>7</w:t>
            </w:r>
            <w:r w:rsidRPr="00627F44">
              <w:rPr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27F44" w:rsidRDefault="00756D67" w:rsidP="00AF569F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202</w:t>
            </w:r>
            <w:r w:rsidR="00B10738" w:rsidRPr="00627F44">
              <w:rPr>
                <w:szCs w:val="24"/>
              </w:rPr>
              <w:t>8</w:t>
            </w:r>
            <w:r w:rsidRPr="00627F44">
              <w:rPr>
                <w:szCs w:val="24"/>
              </w:rPr>
              <w:t xml:space="preserve"> год</w:t>
            </w:r>
          </w:p>
        </w:tc>
      </w:tr>
      <w:tr w:rsidR="00756D67" w:rsidTr="008676A8">
        <w:trPr>
          <w:trHeight w:val="408"/>
        </w:trPr>
        <w:tc>
          <w:tcPr>
            <w:tcW w:w="86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6D67" w:rsidRPr="00627F44" w:rsidRDefault="00ED129A" w:rsidP="00ED129A">
            <w:pPr>
              <w:rPr>
                <w:szCs w:val="24"/>
              </w:rPr>
            </w:pPr>
            <w:r w:rsidRPr="00627F44">
              <w:rPr>
                <w:szCs w:val="24"/>
              </w:rPr>
              <w:t xml:space="preserve">За счет расходов и (или) </w:t>
            </w:r>
            <w:r w:rsidR="00A471D7" w:rsidRPr="00627F44">
              <w:rPr>
                <w:szCs w:val="24"/>
              </w:rPr>
              <w:t>источников финансирования дефицита местного бюдж</w:t>
            </w:r>
            <w:r w:rsidR="00A471D7" w:rsidRPr="00627F44">
              <w:rPr>
                <w:szCs w:val="24"/>
              </w:rPr>
              <w:t>е</w:t>
            </w:r>
            <w:r w:rsidR="00A471D7" w:rsidRPr="00627F44">
              <w:rPr>
                <w:szCs w:val="24"/>
              </w:rPr>
              <w:t>та</w:t>
            </w:r>
            <w:r w:rsidRPr="00627F44">
              <w:rPr>
                <w:szCs w:val="24"/>
              </w:rPr>
              <w:t>, всего</w:t>
            </w:r>
            <w:r w:rsidR="00756D67" w:rsidRPr="00627F44">
              <w:rPr>
                <w:szCs w:val="24"/>
              </w:rPr>
              <w:t> 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627F44" w:rsidRDefault="00756D67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0,00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627F44" w:rsidRDefault="00756D67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627F44" w:rsidRDefault="00756D67" w:rsidP="00735BBB">
            <w:pPr>
              <w:jc w:val="center"/>
              <w:rPr>
                <w:szCs w:val="24"/>
              </w:rPr>
            </w:pPr>
            <w:r w:rsidRPr="00627F44">
              <w:rPr>
                <w:szCs w:val="24"/>
              </w:rPr>
              <w:t>0,00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10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425EE0" w:rsidRDefault="00627F44" w:rsidP="00627F44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25EE0">
              <w:rPr>
                <w:sz w:val="28"/>
                <w:szCs w:val="28"/>
              </w:rPr>
              <w:t xml:space="preserve"> муниципального образования</w:t>
            </w:r>
            <w:r w:rsidR="00425EE0">
              <w:rPr>
                <w:sz w:val="28"/>
                <w:szCs w:val="28"/>
              </w:rPr>
              <w:br/>
              <w:t xml:space="preserve">город-курорт Геленджик                                                                                                                                                       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370F08" w:rsidP="00627F44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27F44">
              <w:rPr>
                <w:sz w:val="28"/>
                <w:szCs w:val="28"/>
              </w:rPr>
              <w:t xml:space="preserve">А.А. </w:t>
            </w:r>
            <w:proofErr w:type="spellStart"/>
            <w:r w:rsidR="00627F44">
              <w:rPr>
                <w:sz w:val="28"/>
                <w:szCs w:val="28"/>
              </w:rPr>
              <w:t>Богодистов</w:t>
            </w:r>
            <w:proofErr w:type="spellEnd"/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735BBB">
            <w:pPr>
              <w:rPr>
                <w:sz w:val="20"/>
                <w:szCs w:val="20"/>
              </w:rPr>
            </w:pPr>
          </w:p>
        </w:tc>
      </w:tr>
    </w:tbl>
    <w:p w:rsidR="009D1655" w:rsidRPr="00427AFB" w:rsidRDefault="009D1655" w:rsidP="009D1655"/>
    <w:p w:rsidR="002500BB" w:rsidRDefault="002500BB" w:rsidP="009D1655"/>
    <w:p w:rsidR="00A8548C" w:rsidRDefault="00A8548C" w:rsidP="00A8548C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A8548C" w:rsidRPr="009D1655" w:rsidRDefault="00A8548C" w:rsidP="00A8548C"/>
    <w:p w:rsidR="007205A4" w:rsidRPr="007205A4" w:rsidRDefault="007205A4" w:rsidP="009D1655">
      <w:pPr>
        <w:rPr>
          <w:sz w:val="28"/>
          <w:szCs w:val="28"/>
        </w:rPr>
      </w:pPr>
    </w:p>
    <w:sectPr w:rsidR="007205A4" w:rsidRPr="007205A4" w:rsidSect="0098415D">
      <w:headerReference w:type="default" r:id="rId8"/>
      <w:pgSz w:w="16838" w:h="11906" w:orient="landscape"/>
      <w:pgMar w:top="1276" w:right="1080" w:bottom="1135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645" w:rsidRDefault="00967645" w:rsidP="00E12559">
      <w:r>
        <w:separator/>
      </w:r>
    </w:p>
  </w:endnote>
  <w:endnote w:type="continuationSeparator" w:id="0">
    <w:p w:rsidR="00967645" w:rsidRDefault="00967645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645" w:rsidRDefault="00967645" w:rsidP="00E12559">
      <w:r>
        <w:separator/>
      </w:r>
    </w:p>
  </w:footnote>
  <w:footnote w:type="continuationSeparator" w:id="0">
    <w:p w:rsidR="00967645" w:rsidRDefault="00967645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3245460"/>
      <w:docPartObj>
        <w:docPartGallery w:val="Page Numbers (Top of Page)"/>
        <w:docPartUnique/>
      </w:docPartObj>
    </w:sdtPr>
    <w:sdtEndPr/>
    <w:sdtContent>
      <w:p w:rsidR="00967645" w:rsidRDefault="0096764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1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7645" w:rsidRDefault="0096764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5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0F08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D8A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5EE0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1128"/>
    <w:rsid w:val="005822F5"/>
    <w:rsid w:val="0058231D"/>
    <w:rsid w:val="00582CD5"/>
    <w:rsid w:val="00582EA9"/>
    <w:rsid w:val="0058527C"/>
    <w:rsid w:val="0058752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0180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27F44"/>
    <w:rsid w:val="00630840"/>
    <w:rsid w:val="00635A23"/>
    <w:rsid w:val="00635FCA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5A4"/>
    <w:rsid w:val="0072085B"/>
    <w:rsid w:val="00721B37"/>
    <w:rsid w:val="0072425C"/>
    <w:rsid w:val="00725CA4"/>
    <w:rsid w:val="007273EE"/>
    <w:rsid w:val="00734043"/>
    <w:rsid w:val="00735BBB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D67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6A8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943CA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570FF"/>
    <w:rsid w:val="00961FA1"/>
    <w:rsid w:val="00962D68"/>
    <w:rsid w:val="00963535"/>
    <w:rsid w:val="00963FB1"/>
    <w:rsid w:val="0096764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415D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1655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1C"/>
    <w:rsid w:val="00A4052A"/>
    <w:rsid w:val="00A41296"/>
    <w:rsid w:val="00A4201A"/>
    <w:rsid w:val="00A4510A"/>
    <w:rsid w:val="00A471D7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8548C"/>
    <w:rsid w:val="00A957C4"/>
    <w:rsid w:val="00A97F7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69F"/>
    <w:rsid w:val="00AF58B8"/>
    <w:rsid w:val="00B00E7F"/>
    <w:rsid w:val="00B02D81"/>
    <w:rsid w:val="00B0359E"/>
    <w:rsid w:val="00B04D0B"/>
    <w:rsid w:val="00B10738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9FE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1B6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CE2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986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9A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8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841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1584-173C-4BD4-B634-44BF2F9F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2025-10-30T08:17:00Z</cp:lastPrinted>
  <dcterms:created xsi:type="dcterms:W3CDTF">2025-12-12T08:49:00Z</dcterms:created>
  <dcterms:modified xsi:type="dcterms:W3CDTF">2025-12-12T08:49:00Z</dcterms:modified>
</cp:coreProperties>
</file>